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9" w:rsidRDefault="00201D99" w:rsidP="00E2117E">
      <w:pPr>
        <w:rPr>
          <w:rFonts w:ascii="Times New Roman" w:hAnsi="Times New Roman" w:cs="Times New Roman"/>
          <w:b/>
          <w:sz w:val="28"/>
          <w:szCs w:val="28"/>
        </w:rPr>
      </w:pPr>
    </w:p>
    <w:p w:rsidR="00201D99" w:rsidRDefault="00201D99" w:rsidP="00E2117E">
      <w:pPr>
        <w:rPr>
          <w:rFonts w:ascii="Times New Roman" w:hAnsi="Times New Roman" w:cs="Times New Roman"/>
          <w:b/>
          <w:sz w:val="28"/>
          <w:szCs w:val="28"/>
        </w:rPr>
      </w:pPr>
    </w:p>
    <w:p w:rsidR="00201D99" w:rsidRDefault="00201D99" w:rsidP="00E2117E">
      <w:pPr>
        <w:rPr>
          <w:rFonts w:ascii="Times New Roman" w:hAnsi="Times New Roman" w:cs="Times New Roman"/>
          <w:b/>
          <w:sz w:val="28"/>
          <w:szCs w:val="28"/>
        </w:rPr>
      </w:pPr>
    </w:p>
    <w:p w:rsidR="00201D99" w:rsidRPr="00201D99" w:rsidRDefault="00201D99" w:rsidP="00E211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C3339" w:rsidRPr="00E50D7B" w:rsidRDefault="00E2117E" w:rsidP="00201D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0D7B">
        <w:rPr>
          <w:rFonts w:ascii="Times New Roman" w:hAnsi="Times New Roman" w:cs="Times New Roman"/>
          <w:b/>
          <w:i/>
          <w:sz w:val="32"/>
          <w:szCs w:val="32"/>
        </w:rPr>
        <w:t>Рекомендации психолога:</w:t>
      </w:r>
    </w:p>
    <w:p w:rsidR="004E0223" w:rsidRPr="00E50D7B" w:rsidRDefault="0066583F" w:rsidP="00E50D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99">
        <w:rPr>
          <w:rFonts w:ascii="Times New Roman" w:hAnsi="Times New Roman" w:cs="Times New Roman"/>
          <w:b/>
          <w:i/>
          <w:sz w:val="28"/>
          <w:szCs w:val="28"/>
        </w:rPr>
        <w:t xml:space="preserve"> Каждое утро делайте гимнастику для мозга: </w:t>
      </w:r>
      <w:r w:rsidRPr="00E50D7B">
        <w:rPr>
          <w:rFonts w:ascii="Times New Roman" w:hAnsi="Times New Roman" w:cs="Times New Roman"/>
          <w:b/>
          <w:sz w:val="28"/>
          <w:szCs w:val="28"/>
        </w:rPr>
        <w:t xml:space="preserve">придумывайте 20 слов на любую согласную </w:t>
      </w:r>
      <w:r w:rsidR="00E50D7B">
        <w:rPr>
          <w:rFonts w:ascii="Times New Roman" w:hAnsi="Times New Roman" w:cs="Times New Roman"/>
          <w:b/>
          <w:sz w:val="28"/>
          <w:szCs w:val="28"/>
        </w:rPr>
        <w:t xml:space="preserve">букву алфавита, например на букву «Л» </w:t>
      </w:r>
      <w:proofErr w:type="gramStart"/>
      <w:r w:rsidR="00E50D7B">
        <w:rPr>
          <w:rFonts w:ascii="Times New Roman" w:hAnsi="Times New Roman" w:cs="Times New Roman"/>
          <w:b/>
          <w:sz w:val="28"/>
          <w:szCs w:val="28"/>
        </w:rPr>
        <w:t>(</w:t>
      </w:r>
      <w:r w:rsidRPr="00E50D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E50D7B">
        <w:rPr>
          <w:rFonts w:ascii="Times New Roman" w:hAnsi="Times New Roman" w:cs="Times New Roman"/>
          <w:b/>
          <w:sz w:val="28"/>
          <w:szCs w:val="28"/>
        </w:rPr>
        <w:t>лес – 1, лупа -2, лук – 3</w:t>
      </w:r>
      <w:r w:rsidR="00E50D7B">
        <w:rPr>
          <w:rFonts w:ascii="Times New Roman" w:hAnsi="Times New Roman" w:cs="Times New Roman"/>
          <w:b/>
          <w:sz w:val="28"/>
          <w:szCs w:val="28"/>
        </w:rPr>
        <w:t xml:space="preserve"> и т.д.).</w:t>
      </w:r>
    </w:p>
    <w:p w:rsidR="0066583F" w:rsidRPr="00201D99" w:rsidRDefault="0066583F" w:rsidP="00E50D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D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E0223" w:rsidRPr="00201D99">
        <w:rPr>
          <w:rFonts w:ascii="Times New Roman" w:hAnsi="Times New Roman" w:cs="Times New Roman"/>
          <w:b/>
          <w:i/>
          <w:sz w:val="28"/>
          <w:szCs w:val="28"/>
        </w:rPr>
        <w:t>Ходите и ез</w:t>
      </w:r>
      <w:r w:rsidR="00201D99" w:rsidRPr="00201D99">
        <w:rPr>
          <w:rFonts w:ascii="Times New Roman" w:hAnsi="Times New Roman" w:cs="Times New Roman"/>
          <w:b/>
          <w:i/>
          <w:sz w:val="28"/>
          <w:szCs w:val="28"/>
        </w:rPr>
        <w:t>дите</w:t>
      </w:r>
      <w:proofErr w:type="gramEnd"/>
      <w:r w:rsidR="00201D99" w:rsidRPr="00201D99">
        <w:rPr>
          <w:rFonts w:ascii="Times New Roman" w:hAnsi="Times New Roman" w:cs="Times New Roman"/>
          <w:b/>
          <w:i/>
          <w:sz w:val="28"/>
          <w:szCs w:val="28"/>
        </w:rPr>
        <w:t xml:space="preserve"> в центр, магазин</w:t>
      </w:r>
      <w:r w:rsidR="00E50D7B">
        <w:rPr>
          <w:rFonts w:ascii="Times New Roman" w:hAnsi="Times New Roman" w:cs="Times New Roman"/>
          <w:b/>
          <w:i/>
          <w:sz w:val="28"/>
          <w:szCs w:val="28"/>
        </w:rPr>
        <w:t xml:space="preserve">, поликлинику новыми маршрутами!!!! </w:t>
      </w:r>
      <w:r w:rsidR="00E50D7B">
        <w:rPr>
          <w:rFonts w:ascii="Times New Roman" w:hAnsi="Times New Roman" w:cs="Times New Roman"/>
          <w:b/>
          <w:sz w:val="28"/>
          <w:szCs w:val="28"/>
        </w:rPr>
        <w:t>Д</w:t>
      </w:r>
      <w:r w:rsidR="00201D99" w:rsidRPr="00E50D7B">
        <w:rPr>
          <w:rFonts w:ascii="Times New Roman" w:hAnsi="Times New Roman" w:cs="Times New Roman"/>
          <w:b/>
          <w:sz w:val="28"/>
          <w:szCs w:val="28"/>
        </w:rPr>
        <w:t>аже если непривычная дорога будет дольше, старайтесь обращать свое внимание на дома, окна, акцентируйте свое внимание на деталях</w:t>
      </w:r>
      <w:r w:rsidR="00201D99" w:rsidRPr="00201D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2117E" w:rsidRPr="00201D99" w:rsidRDefault="00E2117E" w:rsidP="00E50D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D99">
        <w:rPr>
          <w:rFonts w:ascii="Times New Roman" w:hAnsi="Times New Roman" w:cs="Times New Roman"/>
          <w:b/>
          <w:i/>
          <w:sz w:val="28"/>
          <w:szCs w:val="28"/>
        </w:rPr>
        <w:t>Ложась спать, вспоминайте события прожитого дня, людей с которыми вы встретились, в чем они были одеты, таким образом вы тренируете свое внимание и зрительную память.</w:t>
      </w:r>
    </w:p>
    <w:p w:rsidR="00B24391" w:rsidRPr="00201D99" w:rsidRDefault="00B24391" w:rsidP="00E50D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117E" w:rsidRDefault="00E2117E" w:rsidP="00E2117E">
      <w:pPr>
        <w:rPr>
          <w:rFonts w:ascii="Times New Roman" w:hAnsi="Times New Roman" w:cs="Times New Roman"/>
          <w:b/>
          <w:sz w:val="28"/>
          <w:szCs w:val="28"/>
        </w:rPr>
      </w:pPr>
    </w:p>
    <w:p w:rsidR="00E2117E" w:rsidRPr="00E2117E" w:rsidRDefault="00E2117E" w:rsidP="00E2117E">
      <w:pPr>
        <w:rPr>
          <w:rFonts w:ascii="Times New Roman" w:hAnsi="Times New Roman" w:cs="Times New Roman"/>
          <w:b/>
          <w:sz w:val="28"/>
          <w:szCs w:val="28"/>
        </w:rPr>
      </w:pPr>
    </w:p>
    <w:p w:rsidR="00EC3339" w:rsidRDefault="00EC3339" w:rsidP="00201D99">
      <w:pPr>
        <w:rPr>
          <w:rFonts w:ascii="Times New Roman" w:hAnsi="Times New Roman" w:cs="Times New Roman"/>
          <w:b/>
          <w:sz w:val="32"/>
          <w:szCs w:val="32"/>
        </w:rPr>
      </w:pPr>
    </w:p>
    <w:p w:rsidR="00A8760F" w:rsidRDefault="00A8760F" w:rsidP="00A87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60F" w:rsidRDefault="00EC3339" w:rsidP="00A87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60F">
        <w:rPr>
          <w:rFonts w:ascii="Times New Roman" w:hAnsi="Times New Roman" w:cs="Times New Roman"/>
          <w:sz w:val="28"/>
          <w:szCs w:val="28"/>
        </w:rPr>
        <w:t>ГБУ РК «Ц</w:t>
      </w:r>
      <w:r w:rsidR="00A8760F" w:rsidRPr="00A8760F">
        <w:rPr>
          <w:rFonts w:ascii="Times New Roman" w:hAnsi="Times New Roman" w:cs="Times New Roman"/>
          <w:sz w:val="28"/>
          <w:szCs w:val="28"/>
        </w:rPr>
        <w:t>ентр по предоставлению государственных услуг</w:t>
      </w:r>
    </w:p>
    <w:p w:rsidR="00EC3339" w:rsidRPr="00A8760F" w:rsidRDefault="00A8760F" w:rsidP="00A87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60F">
        <w:rPr>
          <w:rFonts w:ascii="Times New Roman" w:hAnsi="Times New Roman" w:cs="Times New Roman"/>
          <w:sz w:val="28"/>
          <w:szCs w:val="28"/>
        </w:rPr>
        <w:t xml:space="preserve"> в сфере социальной защиты населения </w:t>
      </w:r>
      <w:proofErr w:type="spellStart"/>
      <w:r w:rsidRPr="00A876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8760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8760F">
        <w:rPr>
          <w:rFonts w:ascii="Times New Roman" w:hAnsi="Times New Roman" w:cs="Times New Roman"/>
          <w:sz w:val="28"/>
          <w:szCs w:val="28"/>
        </w:rPr>
        <w:t>хты</w:t>
      </w:r>
      <w:proofErr w:type="spellEnd"/>
      <w:r w:rsidR="00EC3339" w:rsidRPr="00A8760F">
        <w:rPr>
          <w:rFonts w:ascii="Times New Roman" w:hAnsi="Times New Roman" w:cs="Times New Roman"/>
          <w:sz w:val="28"/>
          <w:szCs w:val="28"/>
        </w:rPr>
        <w:t>»</w:t>
      </w:r>
    </w:p>
    <w:p w:rsidR="00EC3339" w:rsidRDefault="00EC3339" w:rsidP="00624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60F" w:rsidRPr="00A8760F" w:rsidRDefault="00A8760F" w:rsidP="00624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60F">
        <w:rPr>
          <w:rFonts w:ascii="Times New Roman" w:hAnsi="Times New Roman" w:cs="Times New Roman"/>
          <w:sz w:val="28"/>
          <w:szCs w:val="28"/>
        </w:rPr>
        <w:t>социально-реабилитационное отделение</w:t>
      </w:r>
    </w:p>
    <w:p w:rsidR="00EC3339" w:rsidRDefault="00E50D7B" w:rsidP="00AC65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E50D7B" w:rsidRDefault="00E50D7B" w:rsidP="00AC65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283974" cy="2408903"/>
            <wp:effectExtent l="0" t="0" r="0" b="0"/>
            <wp:docPr id="1" name="Рисунок 1" descr="C:\Users\User\Desktop\буклет память\oFog3YQVb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уклет память\oFog3YQVb4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65" cy="240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7E" w:rsidRDefault="00E50D7B" w:rsidP="0062407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EC3339" w:rsidRPr="00EC3339">
        <w:rPr>
          <w:rFonts w:ascii="Times New Roman" w:hAnsi="Times New Roman" w:cs="Times New Roman"/>
          <w:b/>
          <w:i/>
          <w:sz w:val="32"/>
          <w:szCs w:val="32"/>
        </w:rPr>
        <w:t>Эффект дверного проема или</w:t>
      </w:r>
      <w:r>
        <w:rPr>
          <w:rFonts w:ascii="Times New Roman" w:hAnsi="Times New Roman" w:cs="Times New Roman"/>
          <w:b/>
          <w:i/>
          <w:sz w:val="32"/>
          <w:szCs w:val="32"/>
        </w:rPr>
        <w:t>…</w:t>
      </w:r>
    </w:p>
    <w:p w:rsidR="00EC3339" w:rsidRPr="00EC3339" w:rsidRDefault="00EC3339" w:rsidP="0062407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3339">
        <w:rPr>
          <w:rFonts w:ascii="Times New Roman" w:hAnsi="Times New Roman" w:cs="Times New Roman"/>
          <w:b/>
          <w:i/>
          <w:sz w:val="32"/>
          <w:szCs w:val="32"/>
        </w:rPr>
        <w:t xml:space="preserve"> Почему мы забываем, зачем пришли</w:t>
      </w:r>
      <w:r w:rsidR="00E50D7B">
        <w:rPr>
          <w:rFonts w:ascii="Times New Roman" w:hAnsi="Times New Roman" w:cs="Times New Roman"/>
          <w:b/>
          <w:i/>
          <w:sz w:val="32"/>
          <w:szCs w:val="32"/>
        </w:rPr>
        <w:t>?»</w:t>
      </w:r>
    </w:p>
    <w:p w:rsidR="00EC3339" w:rsidRPr="00EC3339" w:rsidRDefault="00EC3339" w:rsidP="0062407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C3339" w:rsidRDefault="00EC3339" w:rsidP="006240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339" w:rsidRDefault="00EC3339" w:rsidP="0062407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8760F" w:rsidRPr="00E2117E" w:rsidRDefault="00A8760F" w:rsidP="0062407D">
      <w:pPr>
        <w:jc w:val="center"/>
        <w:rPr>
          <w:rFonts w:ascii="Times New Roman" w:hAnsi="Times New Roman" w:cs="Times New Roman"/>
          <w:b/>
        </w:rPr>
      </w:pPr>
    </w:p>
    <w:p w:rsidR="004E0223" w:rsidRDefault="004E0223" w:rsidP="00AC65DB">
      <w:pPr>
        <w:spacing w:after="0"/>
        <w:rPr>
          <w:rFonts w:ascii="Times New Roman" w:hAnsi="Times New Roman" w:cs="Times New Roman"/>
          <w:b/>
        </w:rPr>
      </w:pPr>
    </w:p>
    <w:p w:rsidR="00A8760F" w:rsidRDefault="00A8760F" w:rsidP="00AC6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D7B" w:rsidRPr="00E50D7B" w:rsidRDefault="00EC3339" w:rsidP="00E50D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0D7B">
        <w:rPr>
          <w:rFonts w:ascii="Times New Roman" w:hAnsi="Times New Roman" w:cs="Times New Roman"/>
          <w:i/>
          <w:sz w:val="24"/>
          <w:szCs w:val="24"/>
        </w:rPr>
        <w:t>Вы слышали о таком явлении, как эффект дверного проема?</w:t>
      </w:r>
    </w:p>
    <w:p w:rsidR="00E50D7B" w:rsidRDefault="00EC3339" w:rsidP="00E50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D7B">
        <w:rPr>
          <w:rFonts w:ascii="Times New Roman" w:hAnsi="Times New Roman" w:cs="Times New Roman"/>
          <w:i/>
          <w:sz w:val="24"/>
          <w:szCs w:val="24"/>
        </w:rPr>
        <w:t>Бывало ли у вас такое, что вы заходили в комнату и тут же забывали, зачем пришли</w:t>
      </w:r>
      <w:r w:rsidR="00B06873" w:rsidRPr="00E50D7B">
        <w:rPr>
          <w:rFonts w:ascii="Times New Roman" w:hAnsi="Times New Roman" w:cs="Times New Roman"/>
          <w:i/>
          <w:sz w:val="24"/>
          <w:szCs w:val="24"/>
        </w:rPr>
        <w:t>?</w:t>
      </w:r>
    </w:p>
    <w:p w:rsidR="00336E6F" w:rsidRPr="00AC65DB" w:rsidRDefault="00B06873" w:rsidP="00E50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5DB">
        <w:rPr>
          <w:rFonts w:ascii="Times New Roman" w:hAnsi="Times New Roman" w:cs="Times New Roman"/>
          <w:sz w:val="24"/>
          <w:szCs w:val="24"/>
        </w:rPr>
        <w:t>Уверены, что да, ведь подобными «провалами в памяти» страдают очень многие люди. Но вот то, что они списывают это на простую забывчивость – неправильно. На самом деле, эффект дверного проема куда более интересное психологическое явление.</w:t>
      </w:r>
    </w:p>
    <w:p w:rsidR="00B06873" w:rsidRPr="00AC65DB" w:rsidRDefault="00B06873" w:rsidP="00E50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5DB">
        <w:rPr>
          <w:rFonts w:ascii="Times New Roman" w:hAnsi="Times New Roman" w:cs="Times New Roman"/>
          <w:sz w:val="24"/>
          <w:szCs w:val="24"/>
        </w:rPr>
        <w:t>Наверняка у вас бывало такое, что вы заходили в комнату</w:t>
      </w:r>
      <w:r w:rsidR="00446370" w:rsidRPr="00AC65D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46370" w:rsidRPr="00AC65DB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="00446370" w:rsidRPr="00AC65DB">
        <w:rPr>
          <w:rFonts w:ascii="Times New Roman" w:hAnsi="Times New Roman" w:cs="Times New Roman"/>
          <w:sz w:val="24"/>
          <w:szCs w:val="24"/>
        </w:rPr>
        <w:t xml:space="preserve"> забывали, зачем сюда пришли. Довольно часто такие эпизоды происходят публично, что заставляет людей стесняться и испытывать неловкость.</w:t>
      </w:r>
    </w:p>
    <w:p w:rsidR="00446370" w:rsidRPr="00AC65DB" w:rsidRDefault="00446370" w:rsidP="00E50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5DB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A77597" w:rsidRPr="00AC65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65DB">
        <w:rPr>
          <w:rFonts w:ascii="Times New Roman" w:hAnsi="Times New Roman" w:cs="Times New Roman"/>
          <w:sz w:val="24"/>
          <w:szCs w:val="24"/>
        </w:rPr>
        <w:t xml:space="preserve"> уверяют специалисты, не стоит винить  в этом свою забывчивость – причина кроется в «</w:t>
      </w:r>
      <w:r w:rsidRPr="00E50D7B">
        <w:rPr>
          <w:rFonts w:ascii="Times New Roman" w:hAnsi="Times New Roman" w:cs="Times New Roman"/>
          <w:i/>
          <w:sz w:val="24"/>
          <w:szCs w:val="24"/>
        </w:rPr>
        <w:t>эффекте дверного проема</w:t>
      </w:r>
      <w:r w:rsidRPr="00AC65DB">
        <w:rPr>
          <w:rFonts w:ascii="Times New Roman" w:hAnsi="Times New Roman" w:cs="Times New Roman"/>
          <w:sz w:val="24"/>
          <w:szCs w:val="24"/>
        </w:rPr>
        <w:t>», которому подвержены практически все люди. Все дело в том, что мозг человека на протяжении дня находится на разных уровнях восприятия. Он может думать об общей цели</w:t>
      </w:r>
      <w:r w:rsidR="00A77597" w:rsidRPr="00AC65DB">
        <w:rPr>
          <w:rFonts w:ascii="Times New Roman" w:hAnsi="Times New Roman" w:cs="Times New Roman"/>
          <w:sz w:val="24"/>
          <w:szCs w:val="24"/>
        </w:rPr>
        <w:t>, отдельных планах и сосредотачиваться на конкретных действиях.</w:t>
      </w:r>
    </w:p>
    <w:p w:rsidR="00017580" w:rsidRDefault="00A77597" w:rsidP="00E50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5DB">
        <w:rPr>
          <w:rFonts w:ascii="Times New Roman" w:hAnsi="Times New Roman" w:cs="Times New Roman"/>
          <w:sz w:val="24"/>
          <w:szCs w:val="24"/>
        </w:rPr>
        <w:t xml:space="preserve">Существует известная притча о трех строителях, у которых спросили, чем они занимаются. Первый сказал:  « я кладу кирпич», второй – «я делаю стену», третий – «я строю храм». Хотя, по сути, все они занимались одним и тем же, каждый воспринимал свою работу по – </w:t>
      </w:r>
      <w:proofErr w:type="gramStart"/>
      <w:r w:rsidRPr="00AC65DB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AC65DB">
        <w:rPr>
          <w:rFonts w:ascii="Times New Roman" w:hAnsi="Times New Roman" w:cs="Times New Roman"/>
          <w:sz w:val="24"/>
          <w:szCs w:val="24"/>
        </w:rPr>
        <w:t>. Так и мозг человека на протяжении дня   «перескакивает» с одного уровня. И именно в эти моменты таких «переключений» наблюдается «эффект дверного проема»</w:t>
      </w:r>
      <w:r w:rsidR="00017580" w:rsidRPr="00AC65DB">
        <w:rPr>
          <w:rFonts w:ascii="Times New Roman" w:hAnsi="Times New Roman" w:cs="Times New Roman"/>
          <w:sz w:val="24"/>
          <w:szCs w:val="24"/>
        </w:rPr>
        <w:t xml:space="preserve">. Выражается он не только в вышеописанной ситуации (когда вы зашли в комнату и забыли, зачем пришли). </w:t>
      </w:r>
      <w:proofErr w:type="gramStart"/>
      <w:r w:rsidR="00017580" w:rsidRPr="00AC65DB">
        <w:rPr>
          <w:rFonts w:ascii="Times New Roman" w:hAnsi="Times New Roman" w:cs="Times New Roman"/>
          <w:sz w:val="24"/>
          <w:szCs w:val="24"/>
        </w:rPr>
        <w:t>Уверены</w:t>
      </w:r>
      <w:proofErr w:type="gramEnd"/>
      <w:r w:rsidR="00017580" w:rsidRPr="00AC65DB">
        <w:rPr>
          <w:rFonts w:ascii="Times New Roman" w:hAnsi="Times New Roman" w:cs="Times New Roman"/>
          <w:sz w:val="24"/>
          <w:szCs w:val="24"/>
        </w:rPr>
        <w:t>, что не раз во время разговора с подругой/другом, у вас возникала собственная мысль или вопрос. Соблюдая правила приличия, вы дожидаетесь пока человек закончит речь, чтобы потом высказать свое мнение</w:t>
      </w:r>
      <w:proofErr w:type="gramStart"/>
      <w:r w:rsidR="00017580" w:rsidRPr="00AC65DB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017580" w:rsidRPr="00AC65DB">
        <w:rPr>
          <w:rFonts w:ascii="Times New Roman" w:hAnsi="Times New Roman" w:cs="Times New Roman"/>
          <w:sz w:val="24"/>
          <w:szCs w:val="24"/>
        </w:rPr>
        <w:t>о в нужный момент просто забываете, что хотели сказать. Это тоже «</w:t>
      </w:r>
      <w:r w:rsidR="00017580" w:rsidRPr="00D2169F">
        <w:rPr>
          <w:rFonts w:ascii="Times New Roman" w:hAnsi="Times New Roman" w:cs="Times New Roman"/>
          <w:i/>
          <w:sz w:val="24"/>
          <w:szCs w:val="24"/>
        </w:rPr>
        <w:t>эффект дверного проема</w:t>
      </w:r>
      <w:r w:rsidR="00017580" w:rsidRPr="00AC65DB">
        <w:rPr>
          <w:rFonts w:ascii="Times New Roman" w:hAnsi="Times New Roman" w:cs="Times New Roman"/>
          <w:sz w:val="24"/>
          <w:szCs w:val="24"/>
        </w:rPr>
        <w:t>».</w:t>
      </w:r>
    </w:p>
    <w:p w:rsidR="00E50D7B" w:rsidRDefault="00E50D7B" w:rsidP="00E50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D7B" w:rsidRDefault="00E50D7B" w:rsidP="00E50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D7B" w:rsidRDefault="00E50D7B" w:rsidP="00E50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D7B" w:rsidRPr="00AC65DB" w:rsidRDefault="00E50D7B" w:rsidP="00E50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D7B" w:rsidRPr="00E50D7B" w:rsidRDefault="00E50D7B" w:rsidP="00E50D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0D7B">
        <w:rPr>
          <w:rFonts w:ascii="Times New Roman" w:hAnsi="Times New Roman" w:cs="Times New Roman"/>
          <w:i/>
          <w:sz w:val="24"/>
          <w:szCs w:val="24"/>
        </w:rPr>
        <w:t>Вот пример из жизни:</w:t>
      </w:r>
    </w:p>
    <w:p w:rsidR="00E50D7B" w:rsidRDefault="00017580" w:rsidP="00E50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5DB">
        <w:rPr>
          <w:rFonts w:ascii="Times New Roman" w:hAnsi="Times New Roman" w:cs="Times New Roman"/>
          <w:sz w:val="24"/>
          <w:szCs w:val="24"/>
        </w:rPr>
        <w:t xml:space="preserve"> Вы собираетесь на танцевальные занятия, у вас в голове «срабатывают» сразу несколько планов – «Выйти из комнаты». «Сесть в машину», «Зайти в отделение» и т. д. Поэтому если вы вдруг забудете ключи и захотите вернуться за ними в квартиру, план «Ключи» вытеснится планом «Зайти в комнату». Только представьте, сколько информации одновременно обрабатывает наш мозг! Каждый этот этап требует особого внимания, а мысли о необходимости «взять ключи» будто бы врываются в это четко спланированное сплетение событий. Некоторое время в голове еще держится эта идея, но, когда человек заходит в квартиру, его ментальная и физическая среда меняются. Он начинает думать</w:t>
      </w:r>
      <w:r w:rsidR="009F30BD" w:rsidRPr="00AC65DB">
        <w:rPr>
          <w:rFonts w:ascii="Times New Roman" w:hAnsi="Times New Roman" w:cs="Times New Roman"/>
          <w:sz w:val="24"/>
          <w:szCs w:val="24"/>
        </w:rPr>
        <w:t xml:space="preserve"> о том, как скоро попадет в социально – реабилитационное отделение</w:t>
      </w:r>
      <w:r w:rsidRPr="00AC65DB">
        <w:rPr>
          <w:rFonts w:ascii="Times New Roman" w:hAnsi="Times New Roman" w:cs="Times New Roman"/>
          <w:sz w:val="24"/>
          <w:szCs w:val="24"/>
        </w:rPr>
        <w:t>, что не помешало бы вывести вот это пятно</w:t>
      </w:r>
      <w:r w:rsidR="009F30BD" w:rsidRPr="00AC65DB">
        <w:rPr>
          <w:rFonts w:ascii="Times New Roman" w:hAnsi="Times New Roman" w:cs="Times New Roman"/>
          <w:sz w:val="24"/>
          <w:szCs w:val="24"/>
        </w:rPr>
        <w:t xml:space="preserve"> на ковре, и заодно насыпать кошке еще корма… </w:t>
      </w:r>
    </w:p>
    <w:p w:rsidR="00017580" w:rsidRPr="00E50D7B" w:rsidRDefault="009F30BD" w:rsidP="00E50D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5DB">
        <w:rPr>
          <w:rFonts w:ascii="Times New Roman" w:hAnsi="Times New Roman" w:cs="Times New Roman"/>
          <w:sz w:val="24"/>
          <w:szCs w:val="24"/>
        </w:rPr>
        <w:t>Поэтому, перемещаясь из комнаты в комнату, продолжая свой путь и думая о других вещах, человек может забыть, какой была изначальная цель его похода. Это явление и называют «</w:t>
      </w:r>
      <w:r w:rsidRPr="00E50D7B">
        <w:rPr>
          <w:rFonts w:ascii="Times New Roman" w:hAnsi="Times New Roman" w:cs="Times New Roman"/>
          <w:i/>
          <w:sz w:val="24"/>
          <w:szCs w:val="24"/>
        </w:rPr>
        <w:t>Эффектом дверного проема».</w:t>
      </w:r>
    </w:p>
    <w:p w:rsidR="00E50D7B" w:rsidRDefault="009F30BD" w:rsidP="00E50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5DB">
        <w:rPr>
          <w:rFonts w:ascii="Times New Roman" w:hAnsi="Times New Roman" w:cs="Times New Roman"/>
          <w:sz w:val="24"/>
          <w:szCs w:val="24"/>
        </w:rPr>
        <w:t>Эффект дверного проема – люди проходят через дверной прое</w:t>
      </w:r>
      <w:r w:rsidR="00C94B59" w:rsidRPr="00AC65DB">
        <w:rPr>
          <w:rFonts w:ascii="Times New Roman" w:hAnsi="Times New Roman" w:cs="Times New Roman"/>
          <w:sz w:val="24"/>
          <w:szCs w:val="24"/>
        </w:rPr>
        <w:t>м (</w:t>
      </w:r>
      <w:r w:rsidRPr="00AC65DB">
        <w:rPr>
          <w:rFonts w:ascii="Times New Roman" w:hAnsi="Times New Roman" w:cs="Times New Roman"/>
          <w:sz w:val="24"/>
          <w:szCs w:val="24"/>
        </w:rPr>
        <w:t>входят или выходят), и наша память создает «новую главу», поэтому вспомнить</w:t>
      </w:r>
      <w:r w:rsidR="00C94B59" w:rsidRPr="00AC65DB">
        <w:rPr>
          <w:rFonts w:ascii="Times New Roman" w:hAnsi="Times New Roman" w:cs="Times New Roman"/>
          <w:sz w:val="24"/>
          <w:szCs w:val="24"/>
        </w:rPr>
        <w:t xml:space="preserve"> старую ей становится сложнее. Теперь, понимая, как работает этот механизм, вы сможете избежать некоторых неловких ситуаций. К примеру, если во время разговора с другом, у вас возникает какая – то мысль, быстро запишите ее себе на листок, а потом выскажите собеседнику. </w:t>
      </w:r>
    </w:p>
    <w:p w:rsidR="009F30BD" w:rsidRPr="00AC65DB" w:rsidRDefault="00C94B59" w:rsidP="00E50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D7B">
        <w:rPr>
          <w:rFonts w:ascii="Times New Roman" w:hAnsi="Times New Roman" w:cs="Times New Roman"/>
          <w:i/>
          <w:sz w:val="24"/>
          <w:szCs w:val="24"/>
        </w:rPr>
        <w:t>Если забыли ключи и возвращаетесь за ними в квартиру</w:t>
      </w:r>
      <w:proofErr w:type="gramStart"/>
      <w:r w:rsidR="00E50D7B">
        <w:rPr>
          <w:rFonts w:ascii="Times New Roman" w:hAnsi="Times New Roman" w:cs="Times New Roman"/>
          <w:i/>
          <w:sz w:val="24"/>
          <w:szCs w:val="24"/>
        </w:rPr>
        <w:t>,</w:t>
      </w:r>
      <w:r w:rsidRPr="00E50D7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  <w:r w:rsidRPr="00E50D7B">
        <w:rPr>
          <w:rFonts w:ascii="Times New Roman" w:hAnsi="Times New Roman" w:cs="Times New Roman"/>
          <w:i/>
          <w:sz w:val="24"/>
          <w:szCs w:val="24"/>
        </w:rPr>
        <w:t>сконцентрируйте свое внимание на ключах, не оценивайте внешний вид обоев, не обдумывайте планы на день, не останавливайтесь с соседями</w:t>
      </w:r>
      <w:r w:rsidRPr="00AC65DB">
        <w:rPr>
          <w:rFonts w:ascii="Times New Roman" w:hAnsi="Times New Roman" w:cs="Times New Roman"/>
          <w:sz w:val="24"/>
          <w:szCs w:val="24"/>
        </w:rPr>
        <w:t xml:space="preserve"> – просто </w:t>
      </w:r>
      <w:r w:rsidRPr="00E50D7B">
        <w:rPr>
          <w:rFonts w:ascii="Times New Roman" w:hAnsi="Times New Roman" w:cs="Times New Roman"/>
          <w:b/>
          <w:i/>
          <w:sz w:val="24"/>
          <w:szCs w:val="24"/>
        </w:rPr>
        <w:t>идите за ключами</w:t>
      </w:r>
      <w:r w:rsidRPr="00AC65DB">
        <w:rPr>
          <w:rFonts w:ascii="Times New Roman" w:hAnsi="Times New Roman" w:cs="Times New Roman"/>
          <w:b/>
          <w:sz w:val="24"/>
          <w:szCs w:val="24"/>
        </w:rPr>
        <w:t>!</w:t>
      </w:r>
    </w:p>
    <w:p w:rsidR="00A77597" w:rsidRPr="00AC65DB" w:rsidRDefault="00017580" w:rsidP="00E50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6F" w:rsidRPr="00AC65DB" w:rsidRDefault="00EC3339" w:rsidP="00AC65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C65D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336E6F" w:rsidRPr="00AC65DB" w:rsidRDefault="00336E6F" w:rsidP="00AC65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6E6F" w:rsidRPr="009F30BD" w:rsidRDefault="00336E6F" w:rsidP="00336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E6F" w:rsidRDefault="00336E6F" w:rsidP="004E0223">
      <w:pPr>
        <w:rPr>
          <w:rFonts w:ascii="Times New Roman" w:hAnsi="Times New Roman" w:cs="Times New Roman"/>
          <w:b/>
          <w:sz w:val="32"/>
          <w:szCs w:val="32"/>
        </w:rPr>
      </w:pPr>
    </w:p>
    <w:p w:rsidR="00336E6F" w:rsidRPr="00336E6F" w:rsidRDefault="00336E6F" w:rsidP="00336E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6E6F" w:rsidRPr="00336E6F" w:rsidRDefault="00336E6F" w:rsidP="00336E6F">
      <w:pPr>
        <w:rPr>
          <w:rFonts w:ascii="Times New Roman" w:hAnsi="Times New Roman" w:cs="Times New Roman"/>
          <w:sz w:val="32"/>
          <w:szCs w:val="32"/>
        </w:rPr>
      </w:pPr>
    </w:p>
    <w:sectPr w:rsidR="00336E6F" w:rsidRPr="00336E6F" w:rsidSect="004E0223">
      <w:pgSz w:w="16838" w:h="11906" w:orient="landscape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DD" w:rsidRDefault="005472DD" w:rsidP="0062407D">
      <w:pPr>
        <w:spacing w:after="0" w:line="240" w:lineRule="auto"/>
      </w:pPr>
      <w:r>
        <w:separator/>
      </w:r>
    </w:p>
  </w:endnote>
  <w:endnote w:type="continuationSeparator" w:id="0">
    <w:p w:rsidR="005472DD" w:rsidRDefault="005472DD" w:rsidP="0062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DD" w:rsidRDefault="005472DD" w:rsidP="0062407D">
      <w:pPr>
        <w:spacing w:after="0" w:line="240" w:lineRule="auto"/>
      </w:pPr>
      <w:r>
        <w:separator/>
      </w:r>
    </w:p>
  </w:footnote>
  <w:footnote w:type="continuationSeparator" w:id="0">
    <w:p w:rsidR="005472DD" w:rsidRDefault="005472DD" w:rsidP="00624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6F"/>
    <w:rsid w:val="00017580"/>
    <w:rsid w:val="000572A4"/>
    <w:rsid w:val="00073BFC"/>
    <w:rsid w:val="00173797"/>
    <w:rsid w:val="00201D99"/>
    <w:rsid w:val="002319A4"/>
    <w:rsid w:val="00301EDA"/>
    <w:rsid w:val="00336E6F"/>
    <w:rsid w:val="00446370"/>
    <w:rsid w:val="004A76B5"/>
    <w:rsid w:val="004E0223"/>
    <w:rsid w:val="005472DD"/>
    <w:rsid w:val="0062407D"/>
    <w:rsid w:val="0066583F"/>
    <w:rsid w:val="00852003"/>
    <w:rsid w:val="009F30BD"/>
    <w:rsid w:val="00A77597"/>
    <w:rsid w:val="00A8760F"/>
    <w:rsid w:val="00A95512"/>
    <w:rsid w:val="00AC65DB"/>
    <w:rsid w:val="00B06873"/>
    <w:rsid w:val="00B24391"/>
    <w:rsid w:val="00C94B59"/>
    <w:rsid w:val="00CE19F5"/>
    <w:rsid w:val="00D2169F"/>
    <w:rsid w:val="00E2117E"/>
    <w:rsid w:val="00E50D7B"/>
    <w:rsid w:val="00E95F72"/>
    <w:rsid w:val="00E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FC"/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407D"/>
    <w:rPr>
      <w:rFonts w:eastAsiaTheme="majorEastAsia"/>
    </w:rPr>
  </w:style>
  <w:style w:type="paragraph" w:styleId="a6">
    <w:name w:val="footer"/>
    <w:basedOn w:val="a"/>
    <w:link w:val="a7"/>
    <w:uiPriority w:val="99"/>
    <w:unhideWhenUsed/>
    <w:rsid w:val="0062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07D"/>
    <w:rPr>
      <w:rFonts w:eastAsiaTheme="majorEastAsia"/>
    </w:rPr>
  </w:style>
  <w:style w:type="paragraph" w:styleId="a8">
    <w:name w:val="Balloon Text"/>
    <w:basedOn w:val="a"/>
    <w:link w:val="a9"/>
    <w:uiPriority w:val="99"/>
    <w:semiHidden/>
    <w:unhideWhenUsed/>
    <w:rsid w:val="00E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D7B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FC"/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407D"/>
    <w:rPr>
      <w:rFonts w:eastAsiaTheme="majorEastAsia"/>
    </w:rPr>
  </w:style>
  <w:style w:type="paragraph" w:styleId="a6">
    <w:name w:val="footer"/>
    <w:basedOn w:val="a"/>
    <w:link w:val="a7"/>
    <w:uiPriority w:val="99"/>
    <w:unhideWhenUsed/>
    <w:rsid w:val="0062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07D"/>
    <w:rPr>
      <w:rFonts w:eastAsiaTheme="majorEastAsia"/>
    </w:rPr>
  </w:style>
  <w:style w:type="paragraph" w:styleId="a8">
    <w:name w:val="Balloon Text"/>
    <w:basedOn w:val="a"/>
    <w:link w:val="a9"/>
    <w:uiPriority w:val="99"/>
    <w:semiHidden/>
    <w:unhideWhenUsed/>
    <w:rsid w:val="00E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D7B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C473-197D-4A21-A783-350A8968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2019-06-14T09:49:00Z</cp:lastPrinted>
  <dcterms:created xsi:type="dcterms:W3CDTF">2019-06-11T06:29:00Z</dcterms:created>
  <dcterms:modified xsi:type="dcterms:W3CDTF">2021-07-02T06:38:00Z</dcterms:modified>
</cp:coreProperties>
</file>