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A4" w:rsidRPr="009D30AE" w:rsidRDefault="00973DE9" w:rsidP="00973DE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</w:pPr>
      <w:r w:rsidRPr="009D30A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u w:val="single"/>
          <w:lang w:eastAsia="ru-RU"/>
        </w:rPr>
        <w:t>Как продлить активность в пожилом возрасте</w:t>
      </w:r>
    </w:p>
    <w:p w:rsidR="003C501C" w:rsidRPr="003C501C" w:rsidRDefault="003C501C" w:rsidP="003C501C">
      <w:pPr>
        <w:jc w:val="both"/>
        <w:rPr>
          <w:rFonts w:ascii="Times New Roman" w:hAnsi="Times New Roman" w:cs="Times New Roman"/>
          <w:sz w:val="24"/>
          <w:szCs w:val="24"/>
        </w:rPr>
      </w:pPr>
      <w:r w:rsidRPr="003C501C">
        <w:rPr>
          <w:rFonts w:ascii="Times New Roman" w:hAnsi="Times New Roman" w:cs="Times New Roman"/>
          <w:sz w:val="24"/>
          <w:szCs w:val="24"/>
        </w:rPr>
        <w:t xml:space="preserve">На сегодняшний день активная жизненная позиция – вот, что важно. С самого рождения человека затягивают события, которые в определенном роде напоминают соревнования. Совсем нет времени на то, чтобы </w:t>
      </w:r>
      <w:proofErr w:type="gramStart"/>
      <w:r w:rsidRPr="003C501C">
        <w:rPr>
          <w:rFonts w:ascii="Times New Roman" w:hAnsi="Times New Roman" w:cs="Times New Roman"/>
          <w:sz w:val="24"/>
          <w:szCs w:val="24"/>
        </w:rPr>
        <w:t>остановиться и оценить</w:t>
      </w:r>
      <w:proofErr w:type="gramEnd"/>
      <w:r w:rsidRPr="003C501C">
        <w:rPr>
          <w:rFonts w:ascii="Times New Roman" w:hAnsi="Times New Roman" w:cs="Times New Roman"/>
          <w:sz w:val="24"/>
          <w:szCs w:val="24"/>
        </w:rPr>
        <w:t xml:space="preserve"> пройденный путь, поэтому со временем возникают вопросы о том, зачем мы постоянно куда-то бежим, где можно сделать привал. Но от врачей мы постоянно слышим, что, ни о каких остановках не может быть и речи, ведь движение – это и есть жизнь. К сожалению, пройденные годы диктуют другие условия – состояние здоровья меняется не в лучшую сторону. Старость подкрадывается совсем незаметно, и дни рождения становятся не в радость, унылое состояние одерживает верх, а мысли об окончании жизни не покидают вовсе. Казалось бы, только вчера все было по-другому, а уже сегодня походы в больницу становятся чуть ли не ежедневным занятием. Есть ли выход из этой ситуации?</w:t>
      </w:r>
    </w:p>
    <w:p w:rsidR="00973DE9" w:rsidRPr="0020215B" w:rsidRDefault="003C501C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 w:rsidRPr="003C501C">
        <w:rPr>
          <w:rFonts w:ascii="Times New Roman" w:hAnsi="Times New Roman" w:cs="Times New Roman"/>
          <w:sz w:val="24"/>
          <w:szCs w:val="24"/>
        </w:rPr>
        <w:t>Однозначно, ни при каких обстоятельствах не нужно унывать! Жизнь по-прежнему продолжается и неизвестно, сколько радостных моментов она еще приготовила для вас. Поэтому стоит немного подкорректировать жизненную позицию:</w:t>
      </w:r>
    </w:p>
    <w:p w:rsidR="008967F2" w:rsidRPr="008967F2" w:rsidRDefault="0045238F" w:rsidP="008967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1.</w:t>
      </w:r>
      <w:r w:rsidR="00973DE9" w:rsidRPr="0020215B">
        <w:rPr>
          <w:rFonts w:ascii="Times New Roman" w:hAnsi="Times New Roman" w:cs="Times New Roman"/>
          <w:sz w:val="24"/>
          <w:szCs w:val="24"/>
        </w:rPr>
        <w:t xml:space="preserve"> </w:t>
      </w:r>
      <w:r w:rsidR="003C501C" w:rsidRPr="0045238F">
        <w:rPr>
          <w:rFonts w:ascii="Times New Roman" w:hAnsi="Times New Roman" w:cs="Times New Roman"/>
          <w:b/>
          <w:i/>
          <w:sz w:val="32"/>
          <w:szCs w:val="32"/>
        </w:rPr>
        <w:t>Даже не думайте о своем возрасте!</w:t>
      </w:r>
      <w:r w:rsidR="003C501C" w:rsidRPr="003C501C">
        <w:rPr>
          <w:rFonts w:ascii="Times New Roman" w:hAnsi="Times New Roman" w:cs="Times New Roman"/>
          <w:sz w:val="24"/>
          <w:szCs w:val="24"/>
        </w:rPr>
        <w:t xml:space="preserve"> Эти никому не нужные мысли – источник уныния и депрессии, они могут вызвать лишь сочувствие и сожаление окружающих, что вам совсем ни к чему. Вдохните полную грудь воздуха и посмотрите вокруг – мир прекрасен.</w:t>
      </w:r>
    </w:p>
    <w:p w:rsidR="008967F2" w:rsidRPr="00576962" w:rsidRDefault="008967F2" w:rsidP="00576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0C25B9" wp14:editId="5A0FFA14">
            <wp:extent cx="2864039" cy="2085975"/>
            <wp:effectExtent l="0" t="0" r="0" b="0"/>
            <wp:docPr id="1" name="Рисунок 1" descr="C:\Users\1\Desktop\Эльвейн\статьи\mudroslov-263-antichnye-mysli-o-vozra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львейн\статьи\mudroslov-263-antichnye-mysli-o-vozra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26" cy="20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1C" w:rsidRDefault="00973DE9" w:rsidP="008967F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215B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3C501C" w:rsidRPr="003C501C">
        <w:rPr>
          <w:rFonts w:ascii="Times New Roman" w:hAnsi="Times New Roman" w:cs="Times New Roman"/>
          <w:b/>
          <w:i/>
          <w:sz w:val="28"/>
          <w:szCs w:val="28"/>
        </w:rPr>
        <w:t xml:space="preserve">Забудьте о постоянных жалобах на свое здоровье. </w:t>
      </w:r>
      <w:r w:rsidR="003C501C" w:rsidRPr="003C501C">
        <w:rPr>
          <w:rFonts w:ascii="Times New Roman" w:hAnsi="Times New Roman" w:cs="Times New Roman"/>
          <w:sz w:val="24"/>
          <w:szCs w:val="24"/>
        </w:rPr>
        <w:t xml:space="preserve">Конечно, все не так хорошо, как хотелось бы, иногда даже просто невыносимо, но окружающим знать об этих проблемах не стоит. Кому понравится выслушивать нескончаемые разговоры о болячках? Старайтесь </w:t>
      </w:r>
      <w:proofErr w:type="gramStart"/>
      <w:r w:rsidR="003C501C" w:rsidRPr="003C501C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="003C501C" w:rsidRPr="003C501C">
        <w:rPr>
          <w:rFonts w:ascii="Times New Roman" w:hAnsi="Times New Roman" w:cs="Times New Roman"/>
          <w:sz w:val="24"/>
          <w:szCs w:val="24"/>
        </w:rPr>
        <w:t xml:space="preserve"> эту тему даже со своими пожилыми сверстниками.</w:t>
      </w:r>
    </w:p>
    <w:p w:rsidR="00973DE9" w:rsidRDefault="00973DE9" w:rsidP="008967F2">
      <w:pPr>
        <w:jc w:val="both"/>
        <w:rPr>
          <w:rFonts w:ascii="Times New Roman" w:hAnsi="Times New Roman" w:cs="Times New Roman"/>
          <w:sz w:val="28"/>
          <w:szCs w:val="28"/>
        </w:rPr>
      </w:pPr>
      <w:r w:rsidRPr="0020215B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45238F" w:rsidRPr="0045238F">
        <w:rPr>
          <w:rFonts w:ascii="Times New Roman" w:hAnsi="Times New Roman" w:cs="Times New Roman"/>
          <w:b/>
          <w:i/>
          <w:sz w:val="28"/>
          <w:szCs w:val="28"/>
        </w:rPr>
        <w:t xml:space="preserve">Никогда не унывайте! </w:t>
      </w:r>
      <w:r w:rsidR="0045238F" w:rsidRPr="0045238F">
        <w:rPr>
          <w:rFonts w:ascii="Times New Roman" w:hAnsi="Times New Roman" w:cs="Times New Roman"/>
          <w:sz w:val="24"/>
          <w:szCs w:val="24"/>
        </w:rPr>
        <w:t xml:space="preserve">Жизнь насыщена приятными событиями и эмоциями, поэтому закрываться в себе не </w:t>
      </w:r>
      <w:r w:rsidR="0045238F" w:rsidRPr="0045238F">
        <w:rPr>
          <w:rFonts w:ascii="Times New Roman" w:hAnsi="Times New Roman" w:cs="Times New Roman"/>
          <w:sz w:val="24"/>
          <w:szCs w:val="24"/>
        </w:rPr>
        <w:lastRenderedPageBreak/>
        <w:t xml:space="preserve">нужно. </w:t>
      </w:r>
      <w:r w:rsidRPr="0045238F">
        <w:rPr>
          <w:rFonts w:ascii="Times New Roman" w:hAnsi="Times New Roman" w:cs="Times New Roman"/>
          <w:sz w:val="24"/>
          <w:szCs w:val="24"/>
        </w:rPr>
        <w:t>Не стоит унывать.</w:t>
      </w:r>
      <w:r w:rsidRPr="0020215B">
        <w:rPr>
          <w:rFonts w:ascii="Times New Roman" w:hAnsi="Times New Roman" w:cs="Times New Roman"/>
          <w:sz w:val="24"/>
          <w:szCs w:val="24"/>
        </w:rPr>
        <w:t xml:space="preserve"> Вы живете в обществе, вокруг вас родные или просто друзья, знакомые. </w:t>
      </w:r>
      <w:r w:rsidR="0045238F">
        <w:rPr>
          <w:rFonts w:ascii="Times New Roman" w:hAnsi="Times New Roman" w:cs="Times New Roman"/>
          <w:sz w:val="24"/>
          <w:szCs w:val="24"/>
        </w:rPr>
        <w:t>Н</w:t>
      </w:r>
      <w:r w:rsidRPr="0020215B">
        <w:rPr>
          <w:rFonts w:ascii="Times New Roman" w:hAnsi="Times New Roman" w:cs="Times New Roman"/>
          <w:sz w:val="24"/>
          <w:szCs w:val="24"/>
        </w:rPr>
        <w:t xml:space="preserve">асыщайте свою жизнь хорошими событиями и положительными эмоциями. Вот тогда у вас не появится времени на уныние. Вы можете оказывать посильную помощь </w:t>
      </w:r>
      <w:proofErr w:type="gramStart"/>
      <w:r w:rsidRPr="0020215B">
        <w:rPr>
          <w:rFonts w:ascii="Times New Roman" w:hAnsi="Times New Roman" w:cs="Times New Roman"/>
          <w:sz w:val="24"/>
          <w:szCs w:val="24"/>
        </w:rPr>
        <w:t>вашим</w:t>
      </w:r>
      <w:proofErr w:type="gramEnd"/>
      <w:r w:rsidRPr="0020215B">
        <w:rPr>
          <w:rFonts w:ascii="Times New Roman" w:hAnsi="Times New Roman" w:cs="Times New Roman"/>
          <w:sz w:val="24"/>
          <w:szCs w:val="24"/>
        </w:rPr>
        <w:t xml:space="preserve"> детям. Ведь у них столько семейных забот, что они при такой скорости нашей жизн</w:t>
      </w:r>
      <w:r w:rsidR="00DC3329" w:rsidRPr="0020215B">
        <w:rPr>
          <w:rFonts w:ascii="Times New Roman" w:hAnsi="Times New Roman" w:cs="Times New Roman"/>
          <w:sz w:val="24"/>
          <w:szCs w:val="24"/>
        </w:rPr>
        <w:t xml:space="preserve">и не все могут успеть сделать. </w:t>
      </w:r>
      <w:r w:rsidRPr="0020215B">
        <w:rPr>
          <w:rFonts w:ascii="Times New Roman" w:hAnsi="Times New Roman" w:cs="Times New Roman"/>
          <w:sz w:val="24"/>
          <w:szCs w:val="24"/>
        </w:rPr>
        <w:t xml:space="preserve">И от них благодарность в ваш </w:t>
      </w:r>
      <w:r w:rsidR="00A8759A" w:rsidRPr="0020215B">
        <w:rPr>
          <w:rFonts w:ascii="Times New Roman" w:hAnsi="Times New Roman" w:cs="Times New Roman"/>
          <w:sz w:val="24"/>
          <w:szCs w:val="24"/>
        </w:rPr>
        <w:t>адрес будет только вам кстати.</w:t>
      </w:r>
      <w:r w:rsidR="00A8759A" w:rsidRPr="00896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962" w:rsidRPr="008967F2" w:rsidRDefault="0020215B" w:rsidP="00202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9100" cy="1898756"/>
            <wp:effectExtent l="0" t="0" r="0" b="6350"/>
            <wp:docPr id="2" name="Рисунок 2" descr="C:\Users\1\Desktop\Эльвейн\статьи\shutterstock_babushka_600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Эльвейн\статьи\shutterstock_babushka_600x3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9" w:rsidRPr="0020215B" w:rsidRDefault="00973DE9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 w:rsidRPr="0020215B">
        <w:rPr>
          <w:rFonts w:ascii="Times New Roman" w:hAnsi="Times New Roman" w:cs="Times New Roman"/>
          <w:b/>
          <w:i/>
          <w:sz w:val="28"/>
          <w:szCs w:val="28"/>
        </w:rPr>
        <w:t>4. Не стоит бросать вашу работу</w:t>
      </w:r>
      <w:r w:rsidR="00DC3329" w:rsidRPr="0020215B">
        <w:rPr>
          <w:rFonts w:ascii="Times New Roman" w:hAnsi="Times New Roman" w:cs="Times New Roman"/>
          <w:b/>
          <w:i/>
          <w:sz w:val="28"/>
          <w:szCs w:val="28"/>
        </w:rPr>
        <w:t xml:space="preserve"> или любимое занятие</w:t>
      </w:r>
      <w:r w:rsidRPr="002021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0215B">
        <w:rPr>
          <w:rFonts w:ascii="Times New Roman" w:hAnsi="Times New Roman" w:cs="Times New Roman"/>
          <w:sz w:val="24"/>
          <w:szCs w:val="24"/>
        </w:rPr>
        <w:t xml:space="preserve"> </w:t>
      </w:r>
      <w:r w:rsidR="00DC3329" w:rsidRPr="0020215B">
        <w:rPr>
          <w:rFonts w:ascii="Times New Roman" w:hAnsi="Times New Roman" w:cs="Times New Roman"/>
          <w:sz w:val="24"/>
          <w:szCs w:val="24"/>
        </w:rPr>
        <w:t>Среди людей есть</w:t>
      </w:r>
      <w:r w:rsidRPr="0020215B">
        <w:rPr>
          <w:rFonts w:ascii="Times New Roman" w:hAnsi="Times New Roman" w:cs="Times New Roman"/>
          <w:sz w:val="24"/>
          <w:szCs w:val="24"/>
        </w:rPr>
        <w:t xml:space="preserve"> мнени</w:t>
      </w:r>
      <w:r w:rsidR="00DC3329" w:rsidRPr="0020215B">
        <w:rPr>
          <w:rFonts w:ascii="Times New Roman" w:hAnsi="Times New Roman" w:cs="Times New Roman"/>
          <w:sz w:val="24"/>
          <w:szCs w:val="24"/>
        </w:rPr>
        <w:t>е</w:t>
      </w:r>
      <w:r w:rsidRPr="0020215B">
        <w:rPr>
          <w:rFonts w:ascii="Times New Roman" w:hAnsi="Times New Roman" w:cs="Times New Roman"/>
          <w:sz w:val="24"/>
          <w:szCs w:val="24"/>
        </w:rPr>
        <w:t xml:space="preserve"> о том, что </w:t>
      </w:r>
      <w:r w:rsidR="00DC3329" w:rsidRPr="0020215B">
        <w:rPr>
          <w:rFonts w:ascii="Times New Roman" w:hAnsi="Times New Roman" w:cs="Times New Roman"/>
          <w:sz w:val="24"/>
          <w:szCs w:val="24"/>
        </w:rPr>
        <w:t xml:space="preserve">раз </w:t>
      </w:r>
      <w:r w:rsidRPr="0020215B">
        <w:rPr>
          <w:rFonts w:ascii="Times New Roman" w:hAnsi="Times New Roman" w:cs="Times New Roman"/>
          <w:sz w:val="24"/>
          <w:szCs w:val="24"/>
        </w:rPr>
        <w:t xml:space="preserve">мы теперь пенсионеры </w:t>
      </w:r>
      <w:r w:rsidR="00DC3329" w:rsidRPr="0020215B">
        <w:rPr>
          <w:rFonts w:ascii="Times New Roman" w:hAnsi="Times New Roman" w:cs="Times New Roman"/>
          <w:sz w:val="24"/>
          <w:szCs w:val="24"/>
        </w:rPr>
        <w:t>то</w:t>
      </w:r>
      <w:r w:rsidRPr="0020215B">
        <w:rPr>
          <w:rFonts w:ascii="Times New Roman" w:hAnsi="Times New Roman" w:cs="Times New Roman"/>
          <w:sz w:val="24"/>
          <w:szCs w:val="24"/>
        </w:rPr>
        <w:t xml:space="preserve"> можем отправляться на свой отдых, который заслужили. Но что это за отдых – валяться на</w:t>
      </w:r>
      <w:r w:rsidR="00DC3329" w:rsidRPr="0020215B">
        <w:rPr>
          <w:rFonts w:ascii="Times New Roman" w:hAnsi="Times New Roman" w:cs="Times New Roman"/>
          <w:sz w:val="24"/>
          <w:szCs w:val="24"/>
        </w:rPr>
        <w:t xml:space="preserve"> кровати и смотреть телевизор? </w:t>
      </w:r>
      <w:r w:rsidRPr="0020215B">
        <w:rPr>
          <w:rFonts w:ascii="Times New Roman" w:hAnsi="Times New Roman" w:cs="Times New Roman"/>
          <w:sz w:val="24"/>
          <w:szCs w:val="24"/>
        </w:rPr>
        <w:t>Работа в любом случае помогает держать свою прежнюю форму, присутствуют моменты самодисциплин</w:t>
      </w:r>
      <w:r w:rsidR="00DC3329" w:rsidRPr="0020215B">
        <w:rPr>
          <w:rFonts w:ascii="Times New Roman" w:hAnsi="Times New Roman" w:cs="Times New Roman"/>
          <w:sz w:val="24"/>
          <w:szCs w:val="24"/>
        </w:rPr>
        <w:t>ы. И вообще, если человек чем-</w:t>
      </w:r>
      <w:r w:rsidRPr="0020215B">
        <w:rPr>
          <w:rFonts w:ascii="Times New Roman" w:hAnsi="Times New Roman" w:cs="Times New Roman"/>
          <w:sz w:val="24"/>
          <w:szCs w:val="24"/>
        </w:rPr>
        <w:t xml:space="preserve">то занят, пусть </w:t>
      </w:r>
      <w:r w:rsidRPr="0020215B">
        <w:rPr>
          <w:rFonts w:ascii="Times New Roman" w:hAnsi="Times New Roman" w:cs="Times New Roman"/>
          <w:sz w:val="24"/>
          <w:szCs w:val="24"/>
        </w:rPr>
        <w:lastRenderedPageBreak/>
        <w:t>даже</w:t>
      </w:r>
      <w:r w:rsidR="00DC3329" w:rsidRPr="0020215B">
        <w:rPr>
          <w:rFonts w:ascii="Times New Roman" w:hAnsi="Times New Roman" w:cs="Times New Roman"/>
          <w:sz w:val="24"/>
          <w:szCs w:val="24"/>
        </w:rPr>
        <w:t xml:space="preserve"> он не работает, но очень чем-</w:t>
      </w:r>
      <w:r w:rsidRPr="0020215B">
        <w:rPr>
          <w:rFonts w:ascii="Times New Roman" w:hAnsi="Times New Roman" w:cs="Times New Roman"/>
          <w:sz w:val="24"/>
          <w:szCs w:val="24"/>
        </w:rPr>
        <w:t>то увлечен, тогда ему просто некогда думать о плохих мом</w:t>
      </w:r>
      <w:r w:rsidR="00DC3329" w:rsidRPr="0020215B">
        <w:rPr>
          <w:rFonts w:ascii="Times New Roman" w:hAnsi="Times New Roman" w:cs="Times New Roman"/>
          <w:sz w:val="24"/>
          <w:szCs w:val="24"/>
        </w:rPr>
        <w:t>ентах своего возрастного бытия.</w:t>
      </w:r>
    </w:p>
    <w:p w:rsidR="0020215B" w:rsidRPr="008967F2" w:rsidRDefault="0020215B" w:rsidP="00202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120653"/>
            <wp:effectExtent l="0" t="0" r="0" b="0"/>
            <wp:docPr id="3" name="Рисунок 3" descr="C:\Users\1\Desktop\Эльвейн\статьи\7fb30bdd71d3a885281ba8ac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Эльвейн\статьи\7fb30bdd71d3a885281ba8ac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438" cy="21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9" w:rsidRDefault="00973DE9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 w:rsidRPr="0020215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45238F" w:rsidRPr="0045238F">
        <w:rPr>
          <w:rFonts w:ascii="Times New Roman" w:hAnsi="Times New Roman" w:cs="Times New Roman"/>
          <w:b/>
          <w:i/>
          <w:sz w:val="28"/>
          <w:szCs w:val="28"/>
        </w:rPr>
        <w:t>Живите и получайте от жизни удовольствие!</w:t>
      </w:r>
      <w:r w:rsidR="0045238F" w:rsidRPr="0045238F">
        <w:rPr>
          <w:rFonts w:ascii="Times New Roman" w:hAnsi="Times New Roman" w:cs="Times New Roman"/>
          <w:sz w:val="24"/>
          <w:szCs w:val="24"/>
        </w:rPr>
        <w:t xml:space="preserve"> Очень важно находить в повседневных делах какую-либо радостную частичку, которая сможет принести неподдельное удовольствие. Вам должно нравиться то, что вы делаете, например, посещайте концерты, театры либо просто побалуйте своих друзей и родных вкусной пищей. Ежедневно дарите себе маленькие радости</w:t>
      </w:r>
      <w:r w:rsidR="0045238F">
        <w:rPr>
          <w:rFonts w:ascii="Times New Roman" w:hAnsi="Times New Roman" w:cs="Times New Roman"/>
          <w:sz w:val="24"/>
          <w:szCs w:val="24"/>
        </w:rPr>
        <w:t>.</w:t>
      </w:r>
      <w:r w:rsidR="0045238F" w:rsidRPr="0045238F">
        <w:rPr>
          <w:rFonts w:ascii="Times New Roman" w:hAnsi="Times New Roman" w:cs="Times New Roman"/>
          <w:sz w:val="24"/>
          <w:szCs w:val="24"/>
        </w:rPr>
        <w:t xml:space="preserve"> </w:t>
      </w:r>
      <w:r w:rsidRPr="0020215B">
        <w:rPr>
          <w:rFonts w:ascii="Times New Roman" w:hAnsi="Times New Roman" w:cs="Times New Roman"/>
          <w:sz w:val="24"/>
          <w:szCs w:val="24"/>
        </w:rPr>
        <w:t>Появились в вашей жизни обновки, очень хорошо, за обедом была вкусная еда – отлично, посетили к</w:t>
      </w:r>
      <w:r w:rsidR="00DC3329" w:rsidRPr="0020215B">
        <w:rPr>
          <w:rFonts w:ascii="Times New Roman" w:hAnsi="Times New Roman" w:cs="Times New Roman"/>
          <w:sz w:val="24"/>
          <w:szCs w:val="24"/>
        </w:rPr>
        <w:t xml:space="preserve">онцерт, театр – </w:t>
      </w:r>
      <w:r w:rsidR="009C6011" w:rsidRPr="0020215B">
        <w:rPr>
          <w:rFonts w:ascii="Times New Roman" w:hAnsi="Times New Roman" w:cs="Times New Roman"/>
          <w:sz w:val="24"/>
          <w:szCs w:val="24"/>
        </w:rPr>
        <w:t>прекрасно</w:t>
      </w:r>
      <w:r w:rsidR="00DC3329" w:rsidRPr="0020215B">
        <w:rPr>
          <w:rFonts w:ascii="Times New Roman" w:hAnsi="Times New Roman" w:cs="Times New Roman"/>
          <w:sz w:val="24"/>
          <w:szCs w:val="24"/>
        </w:rPr>
        <w:t xml:space="preserve">. </w:t>
      </w:r>
      <w:r w:rsidR="007B2602" w:rsidRPr="0020215B">
        <w:rPr>
          <w:rFonts w:ascii="Times New Roman" w:hAnsi="Times New Roman" w:cs="Times New Roman"/>
          <w:sz w:val="24"/>
          <w:szCs w:val="24"/>
        </w:rPr>
        <w:t>В</w:t>
      </w:r>
      <w:r w:rsidRPr="0020215B">
        <w:rPr>
          <w:rFonts w:ascii="Times New Roman" w:hAnsi="Times New Roman" w:cs="Times New Roman"/>
          <w:sz w:val="24"/>
          <w:szCs w:val="24"/>
        </w:rPr>
        <w:t xml:space="preserve"> жизни можно най</w:t>
      </w:r>
      <w:r w:rsidR="007B2602" w:rsidRPr="0020215B">
        <w:rPr>
          <w:rFonts w:ascii="Times New Roman" w:hAnsi="Times New Roman" w:cs="Times New Roman"/>
          <w:sz w:val="24"/>
          <w:szCs w:val="24"/>
        </w:rPr>
        <w:t>ти много положительных моментов, д</w:t>
      </w:r>
      <w:r w:rsidRPr="0020215B">
        <w:rPr>
          <w:rFonts w:ascii="Times New Roman" w:hAnsi="Times New Roman" w:cs="Times New Roman"/>
          <w:sz w:val="24"/>
          <w:szCs w:val="24"/>
        </w:rPr>
        <w:t>арит</w:t>
      </w:r>
      <w:r w:rsidR="00DC3329" w:rsidRPr="0020215B">
        <w:rPr>
          <w:rFonts w:ascii="Times New Roman" w:hAnsi="Times New Roman" w:cs="Times New Roman"/>
          <w:sz w:val="24"/>
          <w:szCs w:val="24"/>
        </w:rPr>
        <w:t>е эти радости себе каждый день.</w:t>
      </w:r>
    </w:p>
    <w:p w:rsidR="0045238F" w:rsidRDefault="0045238F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F">
        <w:rPr>
          <w:rFonts w:ascii="Times New Roman" w:hAnsi="Times New Roman" w:cs="Times New Roman"/>
          <w:b/>
          <w:i/>
          <w:sz w:val="28"/>
          <w:szCs w:val="28"/>
        </w:rPr>
        <w:t>6. Найдите себе увлечение по душе.</w:t>
      </w:r>
      <w:r w:rsidRPr="0045238F">
        <w:rPr>
          <w:rFonts w:ascii="Times New Roman" w:hAnsi="Times New Roman" w:cs="Times New Roman"/>
          <w:sz w:val="24"/>
          <w:szCs w:val="24"/>
        </w:rPr>
        <w:t xml:space="preserve"> Просмотр телевизионных программ лежа на </w:t>
      </w:r>
      <w:r w:rsidRPr="0045238F">
        <w:rPr>
          <w:rFonts w:ascii="Times New Roman" w:hAnsi="Times New Roman" w:cs="Times New Roman"/>
          <w:sz w:val="24"/>
          <w:szCs w:val="24"/>
        </w:rPr>
        <w:lastRenderedPageBreak/>
        <w:t>диване – это скучно, и совсем не то, что нужно. Любое увлечение может в корне изменить вашу жизнь, поэтому экспериментируйте во всем.</w:t>
      </w:r>
    </w:p>
    <w:p w:rsidR="0020215B" w:rsidRDefault="0045238F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0215B" w:rsidRPr="0020215B">
        <w:rPr>
          <w:rFonts w:ascii="Times New Roman" w:hAnsi="Times New Roman" w:cs="Times New Roman"/>
          <w:b/>
          <w:i/>
          <w:sz w:val="28"/>
          <w:szCs w:val="28"/>
        </w:rPr>
        <w:t>. Не стоит терять возможность удивляться.</w:t>
      </w:r>
      <w:r w:rsidR="0020215B" w:rsidRPr="0020215B">
        <w:rPr>
          <w:rFonts w:ascii="Times New Roman" w:hAnsi="Times New Roman" w:cs="Times New Roman"/>
          <w:sz w:val="24"/>
          <w:szCs w:val="24"/>
        </w:rPr>
        <w:t xml:space="preserve"> Мы всю свою жизнь стараемся чему-то научиться. Всегда мы сможем найти для себя что-то очень интересное, увлекательное и новое. Оглянитесь вокруг, в нашей жизни очень быстро возникает много нового и неизведанного вами и вполне к месту ваши глаза, полные удивления, радостные возгласы.</w:t>
      </w:r>
    </w:p>
    <w:p w:rsidR="0045238F" w:rsidRPr="0020215B" w:rsidRDefault="0045238F" w:rsidP="008967F2">
      <w:pPr>
        <w:jc w:val="both"/>
        <w:rPr>
          <w:rFonts w:ascii="Times New Roman" w:hAnsi="Times New Roman" w:cs="Times New Roman"/>
          <w:sz w:val="24"/>
          <w:szCs w:val="24"/>
        </w:rPr>
      </w:pPr>
      <w:r w:rsidRPr="0045238F">
        <w:rPr>
          <w:rFonts w:ascii="Times New Roman" w:hAnsi="Times New Roman" w:cs="Times New Roman"/>
          <w:b/>
          <w:i/>
          <w:sz w:val="28"/>
          <w:szCs w:val="28"/>
        </w:rPr>
        <w:t>8. Рискуйте и не сильно ругайтесь!</w:t>
      </w:r>
      <w:r w:rsidRPr="0045238F">
        <w:rPr>
          <w:rFonts w:ascii="Times New Roman" w:hAnsi="Times New Roman" w:cs="Times New Roman"/>
          <w:sz w:val="24"/>
          <w:szCs w:val="24"/>
        </w:rPr>
        <w:t xml:space="preserve"> Небольшие дозы адреналина еще никому не помешали, главное не перебарщивать. Перестаньте ссориться с людьми, ведь подобные действия подвергают ваше здоровье и настроение огромному риску.</w:t>
      </w:r>
    </w:p>
    <w:p w:rsidR="0020215B" w:rsidRDefault="0020215B" w:rsidP="002021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501C" w:rsidRDefault="003C501C" w:rsidP="002021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C501C" w:rsidRDefault="003C501C" w:rsidP="00973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832" w:rsidRDefault="00243832" w:rsidP="00973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832" w:rsidRDefault="00243832" w:rsidP="00973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01C" w:rsidRPr="001F0EAB" w:rsidRDefault="003C501C" w:rsidP="003C501C">
      <w:pPr>
        <w:jc w:val="center"/>
        <w:rPr>
          <w:rFonts w:ascii="Times New Roman" w:eastAsiaTheme="minorHAnsi" w:hAnsi="Times New Roman" w:cstheme="minorBidi"/>
          <w:bCs/>
          <w:sz w:val="28"/>
          <w:szCs w:val="28"/>
        </w:rPr>
      </w:pPr>
      <w:r w:rsidRPr="001F0EAB">
        <w:rPr>
          <w:rFonts w:ascii="Times New Roman" w:eastAsiaTheme="minorHAnsi" w:hAnsi="Times New Roman" w:cstheme="minorBidi"/>
          <w:bCs/>
          <w:sz w:val="28"/>
          <w:szCs w:val="28"/>
        </w:rPr>
        <w:lastRenderedPageBreak/>
        <w:t>ГБУ РК «Центр по предоставлению государственных услуг в сфере социальной защиты населения города Ухты»</w:t>
      </w:r>
    </w:p>
    <w:p w:rsidR="003C501C" w:rsidRPr="001F0EAB" w:rsidRDefault="00DD4F74" w:rsidP="003C501C">
      <w:pPr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1F0EAB">
        <w:rPr>
          <w:rFonts w:ascii="Times New Roman" w:eastAsiaTheme="minorHAnsi" w:hAnsi="Times New Roman" w:cstheme="minorBidi"/>
          <w:sz w:val="28"/>
          <w:szCs w:val="28"/>
        </w:rPr>
        <w:t>Социально-реабилитационное отделение</w:t>
      </w:r>
    </w:p>
    <w:p w:rsidR="00DD4F74" w:rsidRDefault="00DD4F74" w:rsidP="003C501C">
      <w:pPr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:rsidR="003C501C" w:rsidRPr="00DC2109" w:rsidRDefault="003C501C" w:rsidP="003C501C">
      <w:pPr>
        <w:jc w:val="center"/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  <w:lang w:eastAsia="ru-RU"/>
        </w:rPr>
      </w:pPr>
      <w:r w:rsidRPr="00DC2109">
        <w:rPr>
          <w:rFonts w:ascii="Times New Roman" w:eastAsia="Times New Roman" w:hAnsi="Times New Roman" w:cs="Times New Roman"/>
          <w:b/>
          <w:i/>
          <w:color w:val="000000"/>
          <w:kern w:val="36"/>
          <w:sz w:val="36"/>
          <w:szCs w:val="36"/>
          <w:u w:val="single"/>
          <w:lang w:eastAsia="ru-RU"/>
        </w:rPr>
        <w:t>Как продлить активность в пожилом возрасте</w:t>
      </w:r>
    </w:p>
    <w:p w:rsidR="003C501C" w:rsidRPr="003C501C" w:rsidRDefault="0045238F" w:rsidP="003C50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CB7C9">
            <wp:extent cx="2018030" cy="3035935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38F" w:rsidRDefault="0045238F" w:rsidP="00973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38F" w:rsidRPr="0045238F" w:rsidRDefault="0045238F" w:rsidP="0045238F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5238F" w:rsidRPr="0045238F" w:rsidSect="008C1971">
      <w:pgSz w:w="16838" w:h="11906" w:orient="landscape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B3256"/>
    <w:multiLevelType w:val="hybridMultilevel"/>
    <w:tmpl w:val="0B2C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D"/>
    <w:rsid w:val="00003DF7"/>
    <w:rsid w:val="000572A4"/>
    <w:rsid w:val="00073BFC"/>
    <w:rsid w:val="001F0EAB"/>
    <w:rsid w:val="0020215B"/>
    <w:rsid w:val="00243832"/>
    <w:rsid w:val="00310D78"/>
    <w:rsid w:val="003B0C6B"/>
    <w:rsid w:val="003C501C"/>
    <w:rsid w:val="0045238F"/>
    <w:rsid w:val="00515946"/>
    <w:rsid w:val="00530518"/>
    <w:rsid w:val="00576962"/>
    <w:rsid w:val="005826DF"/>
    <w:rsid w:val="00780FAD"/>
    <w:rsid w:val="007B2602"/>
    <w:rsid w:val="008724B1"/>
    <w:rsid w:val="008967F2"/>
    <w:rsid w:val="008C1971"/>
    <w:rsid w:val="00973DE9"/>
    <w:rsid w:val="009C6011"/>
    <w:rsid w:val="009D30AE"/>
    <w:rsid w:val="00A8759A"/>
    <w:rsid w:val="00C561E2"/>
    <w:rsid w:val="00CE19F5"/>
    <w:rsid w:val="00D0364B"/>
    <w:rsid w:val="00DC2109"/>
    <w:rsid w:val="00DC3329"/>
    <w:rsid w:val="00DD4F74"/>
    <w:rsid w:val="00E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C"/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F2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C"/>
    <w:rPr>
      <w:rFonts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F2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2016-03-23T08:14:00Z</dcterms:created>
  <dcterms:modified xsi:type="dcterms:W3CDTF">2021-07-02T06:35:00Z</dcterms:modified>
</cp:coreProperties>
</file>